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0A65" w14:textId="77777777" w:rsidR="00236310" w:rsidRPr="00236310" w:rsidRDefault="00236310" w:rsidP="00236310">
      <w:pPr>
        <w:pStyle w:val="NoSpacing"/>
        <w:jc w:val="center"/>
        <w:rPr>
          <w:rFonts w:ascii="Georgia" w:hAnsi="Georgia"/>
          <w:b/>
          <w:bCs/>
          <w:sz w:val="36"/>
          <w:szCs w:val="36"/>
          <w:u w:val="single"/>
        </w:rPr>
      </w:pPr>
      <w:r w:rsidRPr="00236310">
        <w:rPr>
          <w:rFonts w:ascii="Georgia" w:hAnsi="Georgia"/>
          <w:b/>
          <w:bCs/>
          <w:sz w:val="36"/>
          <w:szCs w:val="36"/>
          <w:u w:val="single"/>
        </w:rPr>
        <w:t>Terms &amp; Conditions</w:t>
      </w:r>
    </w:p>
    <w:p w14:paraId="21DF9637" w14:textId="77777777" w:rsid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566F9B6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19928770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Effective Date: July 2026</w:t>
      </w:r>
    </w:p>
    <w:p w14:paraId="256283CB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4F66CDC0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By accessing or using the website of The River Staffing Solutions, LLC, you agree to these Terms and Conditions.</w:t>
      </w:r>
    </w:p>
    <w:p w14:paraId="35F011C6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55E6964C" w14:textId="12A9E968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Website Use</w:t>
      </w:r>
      <w:r>
        <w:rPr>
          <w:rFonts w:ascii="Georgia" w:hAnsi="Georgia"/>
          <w:sz w:val="28"/>
          <w:szCs w:val="28"/>
        </w:rPr>
        <w:t>:</w:t>
      </w:r>
    </w:p>
    <w:p w14:paraId="0A20B263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23682C1A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You agree to use this website only for lawful purposes.</w:t>
      </w:r>
    </w:p>
    <w:p w14:paraId="6FF9D44F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 xml:space="preserve">You may </w:t>
      </w:r>
      <w:proofErr w:type="gramStart"/>
      <w:r w:rsidRPr="00236310">
        <w:rPr>
          <w:rFonts w:ascii="Georgia" w:hAnsi="Georgia"/>
          <w:sz w:val="28"/>
          <w:szCs w:val="28"/>
        </w:rPr>
        <w:t>not</w:t>
      </w:r>
      <w:proofErr w:type="gramEnd"/>
      <w:r w:rsidRPr="00236310">
        <w:rPr>
          <w:rFonts w:ascii="Georgia" w:hAnsi="Georgia"/>
          <w:sz w:val="28"/>
          <w:szCs w:val="28"/>
        </w:rPr>
        <w:t>:</w:t>
      </w:r>
    </w:p>
    <w:p w14:paraId="5E52D102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Submit false information</w:t>
      </w:r>
    </w:p>
    <w:p w14:paraId="2A2932BD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Attempt unauthorized access</w:t>
      </w:r>
    </w:p>
    <w:p w14:paraId="098C3D8D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Interfere with website functionality</w:t>
      </w:r>
    </w:p>
    <w:p w14:paraId="6422093C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Upload malicious software</w:t>
      </w:r>
    </w:p>
    <w:p w14:paraId="08C939C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Misrepresent your identity</w:t>
      </w:r>
    </w:p>
    <w:p w14:paraId="2ABA9895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Employment Applications</w:t>
      </w:r>
    </w:p>
    <w:p w14:paraId="537C4752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61C901A8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proofErr w:type="gramStart"/>
      <w:r w:rsidRPr="00236310">
        <w:rPr>
          <w:rFonts w:ascii="Georgia" w:hAnsi="Georgia"/>
          <w:sz w:val="28"/>
          <w:szCs w:val="28"/>
        </w:rPr>
        <w:t>Submitting an application</w:t>
      </w:r>
      <w:proofErr w:type="gramEnd"/>
      <w:r w:rsidRPr="00236310">
        <w:rPr>
          <w:rFonts w:ascii="Georgia" w:hAnsi="Georgia"/>
          <w:sz w:val="28"/>
          <w:szCs w:val="28"/>
        </w:rPr>
        <w:t xml:space="preserve"> does not guarantee:</w:t>
      </w:r>
    </w:p>
    <w:p w14:paraId="7751874F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Employment</w:t>
      </w:r>
    </w:p>
    <w:p w14:paraId="0DC0D684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Placement</w:t>
      </w:r>
    </w:p>
    <w:p w14:paraId="39F24053" w14:textId="77777777" w:rsid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Interviews</w:t>
      </w:r>
    </w:p>
    <w:p w14:paraId="1985CA4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49C9E82F" w14:textId="37A76DC8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Assignment availability</w:t>
      </w:r>
      <w:r>
        <w:rPr>
          <w:rFonts w:ascii="Georgia" w:hAnsi="Georgia"/>
          <w:sz w:val="28"/>
          <w:szCs w:val="28"/>
        </w:rPr>
        <w:t>:</w:t>
      </w:r>
    </w:p>
    <w:p w14:paraId="61DD1D67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Employment decisions are based on qualifications, credential verification, employer requirements, and applicable laws.</w:t>
      </w:r>
    </w:p>
    <w:p w14:paraId="7ABDD972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5CBF1259" w14:textId="2D2B6E0B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Healthcare Credentials</w:t>
      </w:r>
      <w:r>
        <w:rPr>
          <w:rFonts w:ascii="Georgia" w:hAnsi="Georgia"/>
          <w:sz w:val="28"/>
          <w:szCs w:val="28"/>
        </w:rPr>
        <w:t>:</w:t>
      </w:r>
    </w:p>
    <w:p w14:paraId="292FBA1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Applicants are responsible for ensuring that all licenses, certifications, and credentials submitted are current, accurate, and valid.</w:t>
      </w:r>
    </w:p>
    <w:p w14:paraId="27031BCA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3D4DCB88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Providing false or misleading information may result in disqualification or termination of employment.</w:t>
      </w:r>
    </w:p>
    <w:p w14:paraId="6C85EE41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78C55CFB" w14:textId="2F63C6DF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Intellectual Property</w:t>
      </w:r>
      <w:r>
        <w:rPr>
          <w:rFonts w:ascii="Georgia" w:hAnsi="Georgia"/>
          <w:sz w:val="28"/>
          <w:szCs w:val="28"/>
        </w:rPr>
        <w:t>:</w:t>
      </w:r>
    </w:p>
    <w:p w14:paraId="468CF621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All website content, including text, graphics, logos, images, designs, and trademarks, is the property of The River Staffing Solutions, LLC unless otherwise noted.</w:t>
      </w:r>
    </w:p>
    <w:p w14:paraId="28CB2E06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15B17473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No material may be copied, reproduced, distributed, or modified without prior written permission.</w:t>
      </w:r>
    </w:p>
    <w:p w14:paraId="53CD1234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23B4DD71" w14:textId="71C6A4CC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Disclaimer</w:t>
      </w:r>
      <w:r>
        <w:rPr>
          <w:rFonts w:ascii="Georgia" w:hAnsi="Georgia"/>
          <w:sz w:val="28"/>
          <w:szCs w:val="28"/>
        </w:rPr>
        <w:t>:</w:t>
      </w:r>
    </w:p>
    <w:p w14:paraId="6CA0011A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Information on this website is provided for general informational purposes only.</w:t>
      </w:r>
    </w:p>
    <w:p w14:paraId="51574678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1C37458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Although we strive for accuracy, we do not guarantee that all information is complete, current, or error-free.</w:t>
      </w:r>
    </w:p>
    <w:p w14:paraId="0F734761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34C60A72" w14:textId="45708D2D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Limitation of Liability</w:t>
      </w:r>
      <w:r>
        <w:rPr>
          <w:rFonts w:ascii="Georgia" w:hAnsi="Georgia"/>
          <w:sz w:val="28"/>
          <w:szCs w:val="28"/>
        </w:rPr>
        <w:t>:</w:t>
      </w:r>
    </w:p>
    <w:p w14:paraId="2C8B93A7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proofErr w:type="gramStart"/>
      <w:r w:rsidRPr="00236310">
        <w:rPr>
          <w:rFonts w:ascii="Georgia" w:hAnsi="Georgia"/>
          <w:sz w:val="28"/>
          <w:szCs w:val="28"/>
        </w:rPr>
        <w:t>The River</w:t>
      </w:r>
      <w:proofErr w:type="gramEnd"/>
      <w:r w:rsidRPr="00236310">
        <w:rPr>
          <w:rFonts w:ascii="Georgia" w:hAnsi="Georgia"/>
          <w:sz w:val="28"/>
          <w:szCs w:val="28"/>
        </w:rPr>
        <w:t xml:space="preserve"> Staffing Solutions, LLC shall not be liable for any indirect, incidental, consequential, or special </w:t>
      </w:r>
      <w:proofErr w:type="gramStart"/>
      <w:r w:rsidRPr="00236310">
        <w:rPr>
          <w:rFonts w:ascii="Georgia" w:hAnsi="Georgia"/>
          <w:sz w:val="28"/>
          <w:szCs w:val="28"/>
        </w:rPr>
        <w:t>damages</w:t>
      </w:r>
      <w:proofErr w:type="gramEnd"/>
      <w:r w:rsidRPr="00236310">
        <w:rPr>
          <w:rFonts w:ascii="Georgia" w:hAnsi="Georgia"/>
          <w:sz w:val="28"/>
          <w:szCs w:val="28"/>
        </w:rPr>
        <w:t xml:space="preserve"> arising from the use of this website.</w:t>
      </w:r>
    </w:p>
    <w:p w14:paraId="01AC3827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6C7EE05C" w14:textId="38B2DC1A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External Links</w:t>
      </w:r>
      <w:r>
        <w:rPr>
          <w:rFonts w:ascii="Georgia" w:hAnsi="Georgia"/>
          <w:sz w:val="28"/>
          <w:szCs w:val="28"/>
        </w:rPr>
        <w:t>:</w:t>
      </w:r>
    </w:p>
    <w:p w14:paraId="5A720E93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Our website may link to third-party websites for your convenience. We are not responsible for the content or policies of those sites.</w:t>
      </w:r>
    </w:p>
    <w:p w14:paraId="64A5FFA2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4FBCC64F" w14:textId="40B295A1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Changes to Terms</w:t>
      </w:r>
      <w:r>
        <w:rPr>
          <w:rFonts w:ascii="Georgia" w:hAnsi="Georgia"/>
          <w:sz w:val="28"/>
          <w:szCs w:val="28"/>
        </w:rPr>
        <w:t>:</w:t>
      </w:r>
    </w:p>
    <w:p w14:paraId="18109686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We reserve the right to modify these Terms and Conditions at any time. Updated versions will be posted on this page with the revised effective date.</w:t>
      </w:r>
    </w:p>
    <w:p w14:paraId="4F6B53A4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0D349E9A" w14:textId="458B63CA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Governing Law</w:t>
      </w:r>
      <w:r>
        <w:rPr>
          <w:rFonts w:ascii="Georgia" w:hAnsi="Georgia"/>
          <w:sz w:val="28"/>
          <w:szCs w:val="28"/>
        </w:rPr>
        <w:t>:</w:t>
      </w:r>
    </w:p>
    <w:p w14:paraId="36B53EE1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These Terms and Conditions shall be governed by and construed in accordance with the laws of the State of New York, without regard to conflict of law principles.</w:t>
      </w:r>
    </w:p>
    <w:p w14:paraId="623A1BC6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</w:p>
    <w:p w14:paraId="73AC7DF4" w14:textId="3F2962A8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Contact Information</w:t>
      </w:r>
      <w:r>
        <w:rPr>
          <w:rFonts w:ascii="Georgia" w:hAnsi="Georgia"/>
          <w:sz w:val="28"/>
          <w:szCs w:val="28"/>
        </w:rPr>
        <w:t>:</w:t>
      </w:r>
    </w:p>
    <w:p w14:paraId="3B68DCD9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The River Staffing Solutions, LLC</w:t>
      </w:r>
    </w:p>
    <w:p w14:paraId="40ED3731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Phone: 855-635-4980</w:t>
      </w:r>
    </w:p>
    <w:p w14:paraId="676B1BC7" w14:textId="77777777" w:rsidR="00236310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Website: www.theriverstaffing.com</w:t>
      </w:r>
    </w:p>
    <w:p w14:paraId="73D8EEDA" w14:textId="13159E5A" w:rsidR="00FB3BFE" w:rsidRPr="00236310" w:rsidRDefault="00236310" w:rsidP="00236310">
      <w:pPr>
        <w:pStyle w:val="NoSpacing"/>
        <w:rPr>
          <w:rFonts w:ascii="Georgia" w:hAnsi="Georgia"/>
          <w:sz w:val="28"/>
          <w:szCs w:val="28"/>
        </w:rPr>
      </w:pPr>
      <w:r w:rsidRPr="00236310">
        <w:rPr>
          <w:rFonts w:ascii="Georgia" w:hAnsi="Georgia"/>
          <w:sz w:val="28"/>
          <w:szCs w:val="28"/>
        </w:rPr>
        <w:t>Email: info@theriverstaffing.com</w:t>
      </w:r>
    </w:p>
    <w:sectPr w:rsidR="00FB3BFE" w:rsidRPr="00236310" w:rsidSect="002363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10"/>
    <w:rsid w:val="0010277F"/>
    <w:rsid w:val="001F3FAA"/>
    <w:rsid w:val="00213902"/>
    <w:rsid w:val="00236310"/>
    <w:rsid w:val="00411D9E"/>
    <w:rsid w:val="00705BD4"/>
    <w:rsid w:val="008D6270"/>
    <w:rsid w:val="00985ADD"/>
    <w:rsid w:val="00A907B1"/>
    <w:rsid w:val="00F75C99"/>
    <w:rsid w:val="00F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BDC31"/>
  <w15:chartTrackingRefBased/>
  <w15:docId w15:val="{4B980710-897A-425E-9730-0B1251B2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1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363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J Carr</dc:creator>
  <cp:keywords/>
  <dc:description/>
  <cp:lastModifiedBy>Miranda J Carr</cp:lastModifiedBy>
  <cp:revision>1</cp:revision>
  <dcterms:created xsi:type="dcterms:W3CDTF">2026-07-19T15:34:00Z</dcterms:created>
  <dcterms:modified xsi:type="dcterms:W3CDTF">2026-07-19T15:47:00Z</dcterms:modified>
</cp:coreProperties>
</file>